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FFC9BD" w14:textId="77777777" w:rsidR="00D95F24" w:rsidRPr="00D95F24" w:rsidRDefault="00083122" w:rsidP="00B46749">
      <w:pPr>
        <w:pStyle w:val="NoSpacing"/>
        <w:spacing w:after="0" w:line="240" w:lineRule="auto"/>
        <w:ind w:left="360" w:hanging="360"/>
        <w:rPr>
          <w:rFonts w:ascii="Avenir LT Std 55 Roman" w:hAnsi="Avenir LT Std 55 Roman"/>
          <w:color w:val="636462"/>
          <w:sz w:val="28"/>
          <w:szCs w:val="28"/>
        </w:rPr>
      </w:pPr>
      <w:r>
        <w:rPr>
          <w:rFonts w:ascii="Avenir LT Std 55 Roman" w:hAnsi="Avenir LT Std 55 Roman"/>
          <w:color w:val="E15E2F"/>
          <w:sz w:val="28"/>
          <w:szCs w:val="28"/>
        </w:rPr>
        <w:t>GAPS AREA MEETING PLAN</w:t>
      </w:r>
    </w:p>
    <w:p w14:paraId="78EB244F" w14:textId="799ADB61" w:rsidR="00D95F24" w:rsidRPr="0011451B" w:rsidRDefault="000B7C70" w:rsidP="00714CFC">
      <w:pPr>
        <w:pStyle w:val="NoSpacing"/>
        <w:spacing w:after="0"/>
        <w:ind w:left="360" w:hanging="360"/>
        <w:rPr>
          <w:rFonts w:ascii="Avenir LT Std 35 Light" w:hAnsi="Avenir LT Std 35 Light"/>
          <w:color w:val="005F70"/>
        </w:rPr>
      </w:pPr>
      <w:r>
        <w:rPr>
          <w:rFonts w:ascii="Avenir LT Std 35 Light" w:hAnsi="Avenir LT Std 35 Light"/>
          <w:i/>
          <w:color w:val="005F70"/>
        </w:rPr>
        <w:t>July: Planning for GAPS</w:t>
      </w:r>
    </w:p>
    <w:p w14:paraId="6FDCE3EE" w14:textId="77777777" w:rsidR="00D95F24" w:rsidRPr="00D95F24" w:rsidRDefault="00714CFC" w:rsidP="00714CFC">
      <w:pPr>
        <w:pStyle w:val="NoSpacing"/>
        <w:spacing w:after="80"/>
        <w:rPr>
          <w:rFonts w:ascii="Avenir LT Std 35 Light" w:hAnsi="Avenir LT Std 35 Light"/>
          <w:color w:val="636462"/>
          <w:sz w:val="20"/>
          <w:szCs w:val="20"/>
        </w:rPr>
      </w:pPr>
      <w:r>
        <w:rPr>
          <w:rFonts w:ascii="Avenir LT Std 35 Light" w:hAnsi="Avenir LT Std 35 Light"/>
          <w:noProof/>
          <w:color w:val="636462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225F77A" wp14:editId="6593FDAD">
                <wp:simplePos x="0" y="0"/>
                <wp:positionH relativeFrom="column">
                  <wp:posOffset>-6350</wp:posOffset>
                </wp:positionH>
                <wp:positionV relativeFrom="paragraph">
                  <wp:posOffset>43815</wp:posOffset>
                </wp:positionV>
                <wp:extent cx="5943600" cy="0"/>
                <wp:effectExtent l="0" t="0" r="12700" b="1270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63646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9313D69" id="Straight Connector 7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5pt,3.45pt" to="467.5pt,3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3nVD3QEAAA0EAAAOAAAAZHJzL2Uyb0RvYy54bWysU02P0zAQvSPxHyzfadLuNstGTffQ1XJB&#13;&#10;ULHwA1zHTiz5S2PTpP+esZNmV4CEQFyc2DPvzbw39u5hNJqcBQTlbEPXq5ISYblrle0a+u3r07v3&#13;&#10;lITIbMu0s6KhFxHow/7tm93ga7FxvdOtAIIkNtSDb2gfo6+LIvBeGBZWzguLQenAsIhb6IoW2IDs&#13;&#10;RhebsqyKwUHrwXERAp4+TkG6z/xSCh4/SxlEJLqh2FvMK+T1lNZiv2N1B8z3is9tsH/owjBlsehC&#13;&#10;9cgiI99B/UJlFAcXnIwr7kzhpFRcZA2oZl3+pOa5Z15kLWhO8ItN4f/R8k/nIxDVNvSOEssMjug5&#13;&#10;AlNdH8nBWYsGOiB3yafBhxrTD/YI8y74IyTRowSTviiHjNnby+KtGCPheLi9v72pShwBv8aKF6CH&#13;&#10;ED8IZ0j6aahWNslmNTt/DBGLYeo1JR1rS4aG3m8325wVnFbtk9I6xQJ0p4MGcmY48eqmuq02qXlk&#13;&#10;eJWGO23xMEmaROS/eNFi4v8iJJqCba+nCuk6ioWWcS5sXM+82mJ2gklsYQGWfwbO+Qkq8lX9G/CC&#13;&#10;yJWdjQvYKOvgd9XjeG1ZTvlXBybdyYKTay95vNkavHPZufl9pEv9ep/hL694/wMAAP//AwBQSwME&#13;&#10;FAAGAAgAAAAhAKjq2NjiAAAACwEAAA8AAABkcnMvZG93bnJldi54bWxMj0FLw0AQhe+C/2EZwYu0&#13;&#10;m6a1tGk2RRTF4kVbQbxts2M2mJ0N2W0S/72jF70MfDzem/fy7ega0WMXak8KZtMEBFLpTU2VgtfD&#13;&#10;/WQFIkRNRjeeUMEXBtgW52e5zowf6AX7fawEh1DItAIbY5tJGUqLToepb5FY+/Cd05Gxq6Tp9MDh&#13;&#10;rpFpkiyl0zXxB6tbvLVYfu5PTsFjn74Nh6dFerVrV3Y+vj8v3EOl1OXFeLfhc7MBEXGMfw742cD9&#13;&#10;oeBiR38iE0SjYDLjPVHBcg2C5fX8mvn4y7LI5f8NxTcAAAD//wMAUEsBAi0AFAAGAAgAAAAhALaD&#13;&#10;OJL+AAAA4QEAABMAAAAAAAAAAAAAAAAAAAAAAFtDb250ZW50X1R5cGVzXS54bWxQSwECLQAUAAYA&#13;&#10;CAAAACEAOP0h/9YAAACUAQAACwAAAAAAAAAAAAAAAAAvAQAAX3JlbHMvLnJlbHNQSwECLQAUAAYA&#13;&#10;CAAAACEAqN51Q90BAAANBAAADgAAAAAAAAAAAAAAAAAuAgAAZHJzL2Uyb0RvYy54bWxQSwECLQAU&#13;&#10;AAYACAAAACEAqOrY2OIAAAALAQAADwAAAAAAAAAAAAAAAAA3BAAAZHJzL2Rvd25yZXYueG1sUEsF&#13;&#10;BgAAAAAEAAQA8wAAAEYFAAAAAA==&#13;&#10;" strokecolor="#636462">
                <v:stroke joinstyle="miter"/>
              </v:line>
            </w:pict>
          </mc:Fallback>
        </mc:AlternateContent>
      </w:r>
    </w:p>
    <w:p w14:paraId="08211DC5" w14:textId="77777777" w:rsidR="00083122" w:rsidRPr="00083122" w:rsidRDefault="00083122" w:rsidP="00083122">
      <w:pPr>
        <w:pStyle w:val="NoSpacing"/>
        <w:spacing w:after="80"/>
        <w:rPr>
          <w:rFonts w:ascii="Avenir LT Std 35 Light" w:hAnsi="Avenir LT Std 35 Light"/>
          <w:b/>
          <w:bCs/>
          <w:color w:val="006880"/>
          <w:sz w:val="20"/>
          <w:szCs w:val="20"/>
        </w:rPr>
      </w:pPr>
      <w:r w:rsidRPr="00083122">
        <w:rPr>
          <w:rFonts w:ascii="Avenir LT Std 35 Light" w:hAnsi="Avenir LT Std 35 Light"/>
          <w:b/>
          <w:bCs/>
          <w:color w:val="006880"/>
          <w:sz w:val="20"/>
          <w:szCs w:val="20"/>
        </w:rPr>
        <w:t xml:space="preserve">Goals: </w:t>
      </w:r>
    </w:p>
    <w:p w14:paraId="456FDABB" w14:textId="474E9120" w:rsidR="000B7C70" w:rsidRDefault="000B7C70" w:rsidP="000B7C70">
      <w:pPr>
        <w:pStyle w:val="NoSpacing"/>
        <w:numPr>
          <w:ilvl w:val="0"/>
          <w:numId w:val="8"/>
        </w:numPr>
        <w:spacing w:after="80"/>
        <w:rPr>
          <w:rFonts w:ascii="Avenir LT Std 35 Light" w:hAnsi="Avenir LT Std 35 Light"/>
          <w:color w:val="636462"/>
          <w:sz w:val="20"/>
          <w:szCs w:val="20"/>
        </w:rPr>
      </w:pPr>
      <w:r>
        <w:rPr>
          <w:rFonts w:ascii="Avenir LT Std 35 Light" w:hAnsi="Avenir LT Std 35 Light"/>
          <w:color w:val="636462"/>
          <w:sz w:val="20"/>
          <w:szCs w:val="20"/>
        </w:rPr>
        <w:t>Rekindle vision for GAPS.</w:t>
      </w:r>
    </w:p>
    <w:p w14:paraId="66D0A57D" w14:textId="6184F9CB" w:rsidR="000B7C70" w:rsidRDefault="000B7C70" w:rsidP="000B7C70">
      <w:pPr>
        <w:pStyle w:val="NoSpacing"/>
        <w:numPr>
          <w:ilvl w:val="0"/>
          <w:numId w:val="8"/>
        </w:numPr>
        <w:spacing w:after="80"/>
        <w:rPr>
          <w:rFonts w:ascii="Avenir LT Std 35 Light" w:hAnsi="Avenir LT Std 35 Light"/>
          <w:color w:val="636462"/>
          <w:sz w:val="20"/>
          <w:szCs w:val="20"/>
        </w:rPr>
      </w:pPr>
      <w:r>
        <w:rPr>
          <w:rFonts w:ascii="Avenir LT Std 35 Light" w:hAnsi="Avenir LT Std 35 Light"/>
          <w:color w:val="636462"/>
          <w:sz w:val="20"/>
          <w:szCs w:val="20"/>
        </w:rPr>
        <w:t>Create plan for GAPS throughout the year, including calendaring important dates/tasks.</w:t>
      </w:r>
    </w:p>
    <w:p w14:paraId="4FA553F3" w14:textId="37DA3BEE" w:rsidR="000B7C70" w:rsidRDefault="000B7C70" w:rsidP="000B7C70">
      <w:pPr>
        <w:pStyle w:val="NoSpacing"/>
        <w:numPr>
          <w:ilvl w:val="0"/>
          <w:numId w:val="8"/>
        </w:numPr>
        <w:spacing w:after="80"/>
        <w:rPr>
          <w:rFonts w:ascii="Avenir LT Std 35 Light" w:hAnsi="Avenir LT Std 35 Light"/>
          <w:color w:val="636462"/>
          <w:sz w:val="20"/>
          <w:szCs w:val="20"/>
        </w:rPr>
      </w:pPr>
      <w:r>
        <w:rPr>
          <w:rFonts w:ascii="Avenir LT Std 35 Light" w:hAnsi="Avenir LT Std 35 Light"/>
          <w:color w:val="636462"/>
          <w:sz w:val="20"/>
          <w:szCs w:val="20"/>
        </w:rPr>
        <w:t>Sketch out details for Stewardship &amp; Generosity content and Parent</w:t>
      </w:r>
      <w:r w:rsidR="00C202ED">
        <w:rPr>
          <w:rFonts w:ascii="Avenir LT Std 35 Light" w:hAnsi="Avenir LT Std 35 Light"/>
          <w:color w:val="636462"/>
          <w:sz w:val="20"/>
          <w:szCs w:val="20"/>
        </w:rPr>
        <w:t>/Family Advocacy</w:t>
      </w:r>
      <w:r>
        <w:rPr>
          <w:rFonts w:ascii="Avenir LT Std 35 Light" w:hAnsi="Avenir LT Std 35 Light"/>
          <w:color w:val="636462"/>
          <w:sz w:val="20"/>
          <w:szCs w:val="20"/>
        </w:rPr>
        <w:t xml:space="preserve">. </w:t>
      </w:r>
    </w:p>
    <w:p w14:paraId="3A891F00" w14:textId="108C3363" w:rsidR="000B7C70" w:rsidRPr="000B7C70" w:rsidRDefault="000B7C70" w:rsidP="000B7C70">
      <w:pPr>
        <w:pStyle w:val="NoSpacing"/>
        <w:numPr>
          <w:ilvl w:val="0"/>
          <w:numId w:val="8"/>
        </w:numPr>
        <w:spacing w:after="80"/>
        <w:rPr>
          <w:rFonts w:ascii="Avenir LT Std 35 Light" w:hAnsi="Avenir LT Std 35 Light"/>
          <w:color w:val="636462"/>
          <w:sz w:val="20"/>
          <w:szCs w:val="20"/>
        </w:rPr>
      </w:pPr>
      <w:r>
        <w:rPr>
          <w:rFonts w:ascii="Avenir LT Std 35 Light" w:hAnsi="Avenir LT Std 35 Light"/>
          <w:color w:val="636462"/>
          <w:sz w:val="20"/>
          <w:szCs w:val="20"/>
        </w:rPr>
        <w:t>Update GAPS Data</w:t>
      </w:r>
      <w:r w:rsidR="00E27545">
        <w:rPr>
          <w:rFonts w:ascii="Avenir LT Std 35 Light" w:hAnsi="Avenir LT Std 35 Light"/>
          <w:color w:val="636462"/>
          <w:sz w:val="20"/>
          <w:szCs w:val="20"/>
        </w:rPr>
        <w:t xml:space="preserve"> accurately.</w:t>
      </w:r>
    </w:p>
    <w:p w14:paraId="373DDAE8" w14:textId="77777777" w:rsidR="00083122" w:rsidRPr="00083122" w:rsidRDefault="00083122" w:rsidP="00083122">
      <w:pPr>
        <w:pStyle w:val="NoSpacing"/>
        <w:spacing w:after="80"/>
        <w:ind w:left="720"/>
        <w:rPr>
          <w:rFonts w:ascii="Avenir LT Std 35 Light" w:hAnsi="Avenir LT Std 35 Light"/>
          <w:color w:val="636462"/>
          <w:sz w:val="20"/>
          <w:szCs w:val="20"/>
        </w:rPr>
      </w:pPr>
    </w:p>
    <w:p w14:paraId="58DBC474" w14:textId="77777777" w:rsidR="00E27545" w:rsidRPr="007E6068" w:rsidRDefault="00083122" w:rsidP="00E27545">
      <w:pPr>
        <w:pStyle w:val="NoSpacing"/>
        <w:spacing w:after="80"/>
        <w:rPr>
          <w:rFonts w:ascii="Avenir LT Std 35 Light" w:hAnsi="Avenir LT Std 35 Light"/>
          <w:b/>
          <w:bCs/>
          <w:color w:val="6D6E71"/>
          <w:sz w:val="20"/>
          <w:szCs w:val="20"/>
        </w:rPr>
      </w:pPr>
      <w:r w:rsidRPr="00083122">
        <w:rPr>
          <w:rFonts w:ascii="Avenir LT Std 35 Light" w:hAnsi="Avenir LT Std 35 Light"/>
          <w:b/>
          <w:bCs/>
          <w:color w:val="006880"/>
          <w:sz w:val="20"/>
          <w:szCs w:val="20"/>
        </w:rPr>
        <w:t xml:space="preserve">Prep Needed: </w:t>
      </w:r>
    </w:p>
    <w:p w14:paraId="131387DD" w14:textId="13E5D5A0" w:rsidR="00E27545" w:rsidRPr="007E6068" w:rsidRDefault="00E27545" w:rsidP="007E6068">
      <w:pPr>
        <w:pStyle w:val="NoSpacing"/>
        <w:numPr>
          <w:ilvl w:val="0"/>
          <w:numId w:val="9"/>
        </w:numPr>
        <w:spacing w:after="80"/>
        <w:rPr>
          <w:rFonts w:ascii="Avenir LT Std 35 Light" w:hAnsi="Avenir LT Std 35 Light"/>
          <w:b/>
          <w:bCs/>
          <w:color w:val="6D6E71"/>
          <w:sz w:val="20"/>
          <w:szCs w:val="20"/>
        </w:rPr>
      </w:pPr>
      <w:r w:rsidRPr="007E6068">
        <w:rPr>
          <w:rFonts w:ascii="Avenir LT Std 35 Light" w:hAnsi="Avenir LT Std 35 Light"/>
          <w:color w:val="6D6E71"/>
          <w:sz w:val="20"/>
          <w:szCs w:val="20"/>
        </w:rPr>
        <w:t xml:space="preserve">Preview videos and decide if you want to use them: </w:t>
      </w:r>
      <w:hyperlink r:id="rId8" w:history="1">
        <w:r w:rsidRPr="007E6068">
          <w:rPr>
            <w:rStyle w:val="Hyperlink"/>
            <w:rFonts w:ascii="Avenir LT Std 35 Light" w:hAnsi="Avenir LT Std 35 Light"/>
            <w:color w:val="6D6E71"/>
            <w:sz w:val="20"/>
            <w:szCs w:val="20"/>
          </w:rPr>
          <w:t>GAPS – Culture Change in North Carolina</w:t>
        </w:r>
      </w:hyperlink>
      <w:r w:rsidRPr="007E6068">
        <w:rPr>
          <w:rFonts w:ascii="Avenir LT Std 35 Light" w:hAnsi="Avenir LT Std 35 Light"/>
          <w:color w:val="6D6E71"/>
          <w:sz w:val="20"/>
          <w:szCs w:val="20"/>
        </w:rPr>
        <w:t xml:space="preserve"> and </w:t>
      </w:r>
      <w:hyperlink r:id="rId9" w:history="1">
        <w:r w:rsidRPr="007E6068">
          <w:rPr>
            <w:rStyle w:val="Hyperlink"/>
            <w:rFonts w:ascii="Avenir LT Std 35 Light" w:hAnsi="Avenir LT Std 35 Light"/>
            <w:color w:val="6D6E71"/>
            <w:sz w:val="20"/>
            <w:szCs w:val="20"/>
          </w:rPr>
          <w:t>Year of GAPS - Calendar</w:t>
        </w:r>
      </w:hyperlink>
    </w:p>
    <w:p w14:paraId="7341163E" w14:textId="405056EE" w:rsidR="007E6068" w:rsidRPr="007E6068" w:rsidRDefault="007E6068" w:rsidP="007E6068">
      <w:pPr>
        <w:pStyle w:val="NoSpacing"/>
        <w:numPr>
          <w:ilvl w:val="0"/>
          <w:numId w:val="9"/>
        </w:numPr>
        <w:spacing w:after="80"/>
        <w:rPr>
          <w:rFonts w:ascii="Avenir LT Std 35 Light" w:hAnsi="Avenir LT Std 35 Light"/>
          <w:b/>
          <w:bCs/>
          <w:color w:val="6D6E71"/>
          <w:sz w:val="20"/>
          <w:szCs w:val="20"/>
        </w:rPr>
      </w:pPr>
      <w:r w:rsidRPr="007E6068">
        <w:rPr>
          <w:rFonts w:ascii="Avenir LT Std 35 Light" w:hAnsi="Avenir LT Std 35 Light"/>
          <w:color w:val="6D6E71"/>
          <w:sz w:val="20"/>
          <w:szCs w:val="20"/>
        </w:rPr>
        <w:t xml:space="preserve">Access </w:t>
      </w:r>
      <w:r>
        <w:rPr>
          <w:rFonts w:ascii="Avenir LT Std 35 Light" w:hAnsi="Avenir LT Std 35 Light"/>
          <w:color w:val="6D6E71"/>
          <w:sz w:val="20"/>
          <w:szCs w:val="20"/>
        </w:rPr>
        <w:t>resource folders fo</w:t>
      </w:r>
      <w:r w:rsidR="00C202ED">
        <w:rPr>
          <w:rFonts w:ascii="Avenir LT Std 35 Light" w:hAnsi="Avenir LT Std 35 Light"/>
          <w:color w:val="6D6E71"/>
          <w:sz w:val="20"/>
          <w:szCs w:val="20"/>
        </w:rPr>
        <w:t xml:space="preserve">r </w:t>
      </w:r>
      <w:hyperlink r:id="rId10" w:history="1">
        <w:r w:rsidR="00C202ED" w:rsidRPr="00C202ED">
          <w:rPr>
            <w:rStyle w:val="Hyperlink"/>
            <w:rFonts w:ascii="Avenir LT Std 35 Light" w:hAnsi="Avenir LT Std 35 Light"/>
            <w:sz w:val="20"/>
            <w:szCs w:val="20"/>
          </w:rPr>
          <w:t>Parent/Family Advocacy</w:t>
        </w:r>
      </w:hyperlink>
      <w:r w:rsidR="00C202ED">
        <w:rPr>
          <w:rFonts w:ascii="Avenir LT Std 35 Light" w:hAnsi="Avenir LT Std 35 Light"/>
          <w:color w:val="6D6E71"/>
          <w:sz w:val="20"/>
          <w:szCs w:val="20"/>
        </w:rPr>
        <w:t xml:space="preserve"> </w:t>
      </w:r>
      <w:r>
        <w:rPr>
          <w:rFonts w:ascii="Avenir LT Std 35 Light" w:hAnsi="Avenir LT Std 35 Light"/>
          <w:color w:val="6D6E71"/>
          <w:sz w:val="20"/>
          <w:szCs w:val="20"/>
        </w:rPr>
        <w:t xml:space="preserve">&amp; </w:t>
      </w:r>
      <w:hyperlink r:id="rId11" w:history="1">
        <w:r w:rsidRPr="007E6068">
          <w:rPr>
            <w:rStyle w:val="Hyperlink"/>
            <w:rFonts w:ascii="Avenir LT Std 35 Light" w:hAnsi="Avenir LT Std 35 Light"/>
            <w:sz w:val="20"/>
            <w:szCs w:val="20"/>
          </w:rPr>
          <w:t>Teaching on Stewardship &amp; Generosity</w:t>
        </w:r>
      </w:hyperlink>
    </w:p>
    <w:p w14:paraId="68085D29" w14:textId="77777777" w:rsidR="00E27545" w:rsidRPr="00E27545" w:rsidRDefault="00E27545" w:rsidP="00E27545">
      <w:pPr>
        <w:pStyle w:val="NoSpacing"/>
        <w:spacing w:after="80"/>
        <w:rPr>
          <w:rFonts w:ascii="Avenir LT Std 35 Light" w:hAnsi="Avenir LT Std 35 Light"/>
          <w:b/>
          <w:bCs/>
          <w:color w:val="006880"/>
          <w:sz w:val="20"/>
          <w:szCs w:val="20"/>
        </w:rPr>
      </w:pPr>
    </w:p>
    <w:p w14:paraId="26834D21" w14:textId="77777777" w:rsidR="00083122" w:rsidRPr="00083122" w:rsidRDefault="00083122" w:rsidP="00083122">
      <w:pPr>
        <w:pStyle w:val="NoSpacing"/>
        <w:spacing w:after="80"/>
        <w:rPr>
          <w:rFonts w:ascii="Avenir LT Std 35 Light" w:hAnsi="Avenir LT Std 35 Light"/>
          <w:b/>
          <w:bCs/>
          <w:color w:val="006880"/>
          <w:sz w:val="20"/>
          <w:szCs w:val="20"/>
        </w:rPr>
      </w:pPr>
      <w:r w:rsidRPr="00083122">
        <w:rPr>
          <w:rFonts w:ascii="Avenir LT Std 35 Light" w:hAnsi="Avenir LT Std 35 Light"/>
          <w:b/>
          <w:bCs/>
          <w:color w:val="006880"/>
          <w:sz w:val="20"/>
          <w:szCs w:val="20"/>
        </w:rPr>
        <w:t xml:space="preserve">Meeting Plan: </w:t>
      </w:r>
    </w:p>
    <w:p w14:paraId="1632B53F" w14:textId="77777777" w:rsidR="00083122" w:rsidRDefault="00083122" w:rsidP="00083122">
      <w:pPr>
        <w:pStyle w:val="NoSpacing"/>
        <w:spacing w:after="0"/>
        <w:rPr>
          <w:rFonts w:ascii="Avenir LT Std 35 Light" w:hAnsi="Avenir LT Std 35 Light"/>
          <w:b/>
          <w:color w:val="636462"/>
          <w:sz w:val="20"/>
          <w:szCs w:val="20"/>
        </w:rPr>
      </w:pPr>
      <w:r w:rsidRPr="00083122">
        <w:rPr>
          <w:rFonts w:ascii="Avenir LT Std 35 Light" w:hAnsi="Avenir LT Std 35 Light"/>
          <w:b/>
          <w:color w:val="6D6E71"/>
          <w:sz w:val="20"/>
          <w:szCs w:val="20"/>
        </w:rPr>
        <w:t xml:space="preserve">Vision Cast/Teaching Skill of the Month </w:t>
      </w:r>
      <w:r>
        <w:rPr>
          <w:rFonts w:ascii="Avenir LT Std 35 Light" w:hAnsi="Avenir LT Std 35 Light"/>
          <w:i/>
          <w:color w:val="636462"/>
          <w:sz w:val="20"/>
          <w:szCs w:val="20"/>
        </w:rPr>
        <w:t>(10-15 Minutes)</w:t>
      </w:r>
    </w:p>
    <w:p w14:paraId="1A8709D6" w14:textId="58B9E8A1" w:rsidR="007E6068" w:rsidRPr="007E6068" w:rsidRDefault="007E6068" w:rsidP="00083122">
      <w:pPr>
        <w:pStyle w:val="NoSpacing"/>
        <w:spacing w:after="80"/>
        <w:rPr>
          <w:rFonts w:ascii="Avenir LT Std 35 Light" w:hAnsi="Avenir LT Std 35 Light"/>
          <w:i/>
          <w:iCs/>
          <w:color w:val="636462"/>
          <w:sz w:val="20"/>
          <w:szCs w:val="20"/>
        </w:rPr>
      </w:pPr>
      <w:r>
        <w:rPr>
          <w:rFonts w:ascii="Avenir LT Std 35 Light" w:hAnsi="Avenir LT Std 35 Light"/>
          <w:color w:val="636462"/>
          <w:sz w:val="20"/>
          <w:szCs w:val="20"/>
        </w:rPr>
        <w:t xml:space="preserve">Some of us have already started to see the fruit of GAPS! I wanted to share a </w:t>
      </w:r>
      <w:hyperlink r:id="rId12" w:history="1">
        <w:r w:rsidRPr="007E6068">
          <w:rPr>
            <w:rStyle w:val="Hyperlink"/>
            <w:rFonts w:ascii="Avenir LT Std 35 Light" w:hAnsi="Avenir LT Std 35 Light"/>
            <w:sz w:val="20"/>
            <w:szCs w:val="20"/>
          </w:rPr>
          <w:t>story of how GAPS impacted an area</w:t>
        </w:r>
      </w:hyperlink>
      <w:r>
        <w:rPr>
          <w:rFonts w:ascii="Avenir LT Std 35 Light" w:hAnsi="Avenir LT Std 35 Light"/>
          <w:color w:val="636462"/>
          <w:sz w:val="20"/>
          <w:szCs w:val="20"/>
        </w:rPr>
        <w:t xml:space="preserve"> after diligently </w:t>
      </w:r>
      <w:r w:rsidR="00A00A51">
        <w:rPr>
          <w:rFonts w:ascii="Avenir LT Std 35 Light" w:hAnsi="Avenir LT Std 35 Light"/>
          <w:color w:val="636462"/>
          <w:sz w:val="20"/>
          <w:szCs w:val="20"/>
        </w:rPr>
        <w:t>pursuing</w:t>
      </w:r>
      <w:r>
        <w:rPr>
          <w:rFonts w:ascii="Avenir LT Std 35 Light" w:hAnsi="Avenir LT Std 35 Light"/>
          <w:color w:val="636462"/>
          <w:sz w:val="20"/>
          <w:szCs w:val="20"/>
        </w:rPr>
        <w:t xml:space="preserve"> GAPS over time. As we watch this video, think about what it might take for this to be true in our area. </w:t>
      </w:r>
      <w:r>
        <w:rPr>
          <w:rFonts w:ascii="Avenir LT Std 35 Light" w:hAnsi="Avenir LT Std 35 Light"/>
          <w:i/>
          <w:iCs/>
          <w:color w:val="636462"/>
          <w:sz w:val="20"/>
          <w:szCs w:val="20"/>
        </w:rPr>
        <w:t xml:space="preserve">Show Video. </w:t>
      </w:r>
      <w:r>
        <w:rPr>
          <w:rFonts w:ascii="Avenir LT Std 35 Light" w:hAnsi="Avenir LT Std 35 Light"/>
          <w:color w:val="636462"/>
          <w:sz w:val="20"/>
          <w:szCs w:val="20"/>
        </w:rPr>
        <w:t xml:space="preserve">What do you think it would take for this to be true for us? </w:t>
      </w:r>
      <w:r>
        <w:rPr>
          <w:rFonts w:ascii="Avenir LT Std 35 Light" w:hAnsi="Avenir LT Std 35 Light"/>
          <w:i/>
          <w:iCs/>
          <w:color w:val="636462"/>
          <w:sz w:val="20"/>
          <w:szCs w:val="20"/>
        </w:rPr>
        <w:t xml:space="preserve">Discuss briefly. </w:t>
      </w:r>
    </w:p>
    <w:p w14:paraId="48DF6344" w14:textId="59EB6FE9" w:rsidR="00E27545" w:rsidRDefault="007E6068" w:rsidP="00A00A51">
      <w:pPr>
        <w:pStyle w:val="NoSpacing"/>
        <w:spacing w:after="80"/>
        <w:rPr>
          <w:rFonts w:ascii="Avenir LT Std 35 Light" w:hAnsi="Avenir LT Std 35 Light"/>
          <w:i/>
          <w:iCs/>
          <w:color w:val="636462"/>
          <w:sz w:val="20"/>
          <w:szCs w:val="20"/>
        </w:rPr>
      </w:pPr>
      <w:r>
        <w:rPr>
          <w:rFonts w:ascii="Avenir LT Std 35 Light" w:hAnsi="Avenir LT Std 35 Light"/>
          <w:color w:val="636462"/>
          <w:sz w:val="20"/>
          <w:szCs w:val="20"/>
        </w:rPr>
        <w:t xml:space="preserve">One essential thing we need to do for this to be true in our area is planning for GAPS, including putting </w:t>
      </w:r>
      <w:r w:rsidR="00A00A51">
        <w:rPr>
          <w:rFonts w:ascii="Avenir LT Std 35 Light" w:hAnsi="Avenir LT Std 35 Light"/>
          <w:color w:val="636462"/>
          <w:sz w:val="20"/>
          <w:szCs w:val="20"/>
        </w:rPr>
        <w:t>critical</w:t>
      </w:r>
      <w:r>
        <w:rPr>
          <w:rFonts w:ascii="Avenir LT Std 35 Light" w:hAnsi="Avenir LT Std 35 Light"/>
          <w:color w:val="636462"/>
          <w:sz w:val="20"/>
          <w:szCs w:val="20"/>
        </w:rPr>
        <w:t xml:space="preserve"> dates and tasks in our calendar. </w:t>
      </w:r>
      <w:r>
        <w:rPr>
          <w:rFonts w:ascii="Avenir LT Std 35 Light" w:hAnsi="Avenir LT Std 35 Light"/>
          <w:i/>
          <w:iCs/>
          <w:color w:val="636462"/>
          <w:sz w:val="20"/>
          <w:szCs w:val="20"/>
        </w:rPr>
        <w:t xml:space="preserve">Either show </w:t>
      </w:r>
      <w:hyperlink r:id="rId13" w:history="1">
        <w:r w:rsidRPr="00D95B93">
          <w:rPr>
            <w:rStyle w:val="Hyperlink"/>
            <w:rFonts w:ascii="Avenir LT Std 35 Light" w:hAnsi="Avenir LT Std 35 Light"/>
            <w:i/>
            <w:iCs/>
            <w:sz w:val="20"/>
            <w:szCs w:val="20"/>
          </w:rPr>
          <w:t>Year of GAPS -Calendar video</w:t>
        </w:r>
      </w:hyperlink>
      <w:r>
        <w:rPr>
          <w:rFonts w:ascii="Avenir LT Std 35 Light" w:hAnsi="Avenir LT Std 35 Light"/>
          <w:i/>
          <w:iCs/>
          <w:color w:val="636462"/>
          <w:sz w:val="20"/>
          <w:szCs w:val="20"/>
        </w:rPr>
        <w:t xml:space="preserve"> or walk </w:t>
      </w:r>
      <w:r w:rsidR="00A00A51">
        <w:rPr>
          <w:rFonts w:ascii="Avenir LT Std 35 Light" w:hAnsi="Avenir LT Std 35 Light"/>
          <w:i/>
          <w:iCs/>
          <w:color w:val="636462"/>
          <w:sz w:val="20"/>
          <w:szCs w:val="20"/>
        </w:rPr>
        <w:t xml:space="preserve">the </w:t>
      </w:r>
      <w:r>
        <w:rPr>
          <w:rFonts w:ascii="Avenir LT Std 35 Light" w:hAnsi="Avenir LT Std 35 Light"/>
          <w:i/>
          <w:iCs/>
          <w:color w:val="636462"/>
          <w:sz w:val="20"/>
          <w:szCs w:val="20"/>
        </w:rPr>
        <w:t xml:space="preserve">team through your area GAPS Calendar. </w:t>
      </w:r>
    </w:p>
    <w:p w14:paraId="5C61A6D6" w14:textId="5B0BCB9A" w:rsidR="00A00A51" w:rsidRPr="00A00A51" w:rsidRDefault="00A00A51" w:rsidP="00A00A51">
      <w:pPr>
        <w:pStyle w:val="NormalWeb"/>
        <w:spacing w:before="0" w:beforeAutospacing="0" w:after="120" w:afterAutospacing="0"/>
        <w:textAlignment w:val="baseline"/>
        <w:rPr>
          <w:rFonts w:ascii="Avenir" w:hAnsi="Avenir"/>
          <w:b/>
          <w:bCs/>
          <w:color w:val="636462"/>
          <w:sz w:val="20"/>
          <w:szCs w:val="20"/>
        </w:rPr>
      </w:pPr>
      <w:r>
        <w:rPr>
          <w:rFonts w:ascii="Avenir LT Std 35 Light" w:hAnsi="Avenir LT Std 35 Light"/>
          <w:color w:val="636462"/>
          <w:sz w:val="20"/>
          <w:szCs w:val="20"/>
        </w:rPr>
        <w:t>Today we’re going to spend some starting to plan vital pieces of GAPS in the fall: Teaching on Stewardship and Generosity and Parent</w:t>
      </w:r>
      <w:r w:rsidR="00C202ED">
        <w:rPr>
          <w:rFonts w:ascii="Avenir LT Std 35 Light" w:hAnsi="Avenir LT Std 35 Light"/>
          <w:color w:val="636462"/>
          <w:sz w:val="20"/>
          <w:szCs w:val="20"/>
        </w:rPr>
        <w:t>/Family</w:t>
      </w:r>
      <w:r>
        <w:rPr>
          <w:rFonts w:ascii="Avenir LT Std 35 Light" w:hAnsi="Avenir LT Std 35 Light"/>
          <w:color w:val="636462"/>
          <w:sz w:val="20"/>
          <w:szCs w:val="20"/>
        </w:rPr>
        <w:t xml:space="preserve"> </w:t>
      </w:r>
      <w:r w:rsidR="00C202ED">
        <w:rPr>
          <w:rFonts w:ascii="Avenir LT Std 35 Light" w:hAnsi="Avenir LT Std 35 Light"/>
          <w:color w:val="636462"/>
          <w:sz w:val="20"/>
          <w:szCs w:val="20"/>
        </w:rPr>
        <w:t>Advocacy</w:t>
      </w:r>
      <w:r>
        <w:rPr>
          <w:rFonts w:ascii="Avenir LT Std 35 Light" w:hAnsi="Avenir LT Std 35 Light"/>
          <w:color w:val="636462"/>
          <w:sz w:val="20"/>
          <w:szCs w:val="20"/>
        </w:rPr>
        <w:t xml:space="preserve">. </w:t>
      </w:r>
      <w:r>
        <w:rPr>
          <w:rFonts w:ascii="Avenir" w:hAnsi="Avenir"/>
          <w:color w:val="636462"/>
          <w:sz w:val="20"/>
          <w:szCs w:val="20"/>
        </w:rPr>
        <w:t>Teaching on stewardship and generosity is our chance to disciple students on biblical handling of money.  It is our opportunity to help raise up a generation of the most generous Jesus followers in history, not just to IV, but to all sorts of Kingdom initiatives.</w:t>
      </w:r>
      <w:r>
        <w:rPr>
          <w:rFonts w:ascii="Avenir" w:hAnsi="Avenir"/>
          <w:b/>
          <w:bCs/>
          <w:color w:val="636462"/>
          <w:sz w:val="20"/>
          <w:szCs w:val="20"/>
        </w:rPr>
        <w:t xml:space="preserve"> </w:t>
      </w:r>
      <w:r>
        <w:rPr>
          <w:rFonts w:ascii="Avenir" w:hAnsi="Avenir"/>
          <w:color w:val="636462"/>
          <w:sz w:val="20"/>
          <w:szCs w:val="20"/>
        </w:rPr>
        <w:t>Parent MPD is a great way to raise some money to chapter/campus accounts (many give beyond the time their son or daughter is in the chapter) and is a great way to educate our students in the MPD process and invite them to advocate for us.</w:t>
      </w:r>
    </w:p>
    <w:p w14:paraId="2AF7489B" w14:textId="77777777" w:rsidR="00A00A51" w:rsidRPr="00A00A51" w:rsidRDefault="00A00A51" w:rsidP="00A00A51">
      <w:pPr>
        <w:pStyle w:val="NoSpacing"/>
        <w:spacing w:after="80"/>
        <w:rPr>
          <w:rFonts w:ascii="Avenir LT Std 35 Light" w:hAnsi="Avenir LT Std 35 Light"/>
          <w:color w:val="636462"/>
          <w:sz w:val="20"/>
          <w:szCs w:val="20"/>
        </w:rPr>
      </w:pPr>
    </w:p>
    <w:p w14:paraId="23F79212" w14:textId="18EFF6E5" w:rsidR="00083122" w:rsidRDefault="00083122" w:rsidP="00083122">
      <w:pPr>
        <w:pStyle w:val="NoSpacing"/>
        <w:spacing w:after="0"/>
        <w:rPr>
          <w:rFonts w:ascii="Avenir LT Std 35 Light" w:hAnsi="Avenir LT Std 35 Light"/>
          <w:b/>
          <w:color w:val="636462"/>
          <w:sz w:val="20"/>
          <w:szCs w:val="20"/>
        </w:rPr>
      </w:pPr>
      <w:r>
        <w:rPr>
          <w:rFonts w:ascii="Avenir LT Std 35 Light" w:hAnsi="Avenir LT Std 35 Light"/>
          <w:b/>
          <w:color w:val="6D6E71"/>
          <w:sz w:val="20"/>
          <w:szCs w:val="20"/>
        </w:rPr>
        <w:t>Workshop Space for</w:t>
      </w:r>
      <w:r w:rsidRPr="00083122">
        <w:rPr>
          <w:rFonts w:ascii="Avenir LT Std 35 Light" w:hAnsi="Avenir LT Std 35 Light"/>
          <w:b/>
          <w:color w:val="6D6E71"/>
          <w:sz w:val="20"/>
          <w:szCs w:val="20"/>
        </w:rPr>
        <w:t xml:space="preserve"> Skill of the Month </w:t>
      </w:r>
      <w:r>
        <w:rPr>
          <w:rFonts w:ascii="Avenir LT Std 35 Light" w:hAnsi="Avenir LT Std 35 Light"/>
          <w:i/>
          <w:color w:val="636462"/>
          <w:sz w:val="20"/>
          <w:szCs w:val="20"/>
        </w:rPr>
        <w:t>(30-40 Minutes)</w:t>
      </w:r>
    </w:p>
    <w:p w14:paraId="6BAB8990" w14:textId="422E01C8" w:rsidR="00083122" w:rsidRDefault="00A00A51" w:rsidP="00083122">
      <w:pPr>
        <w:pStyle w:val="NoSpacing"/>
        <w:spacing w:after="80"/>
        <w:rPr>
          <w:rFonts w:ascii="Avenir LT Std 35 Light" w:hAnsi="Avenir LT Std 35 Light"/>
          <w:color w:val="636462"/>
          <w:sz w:val="20"/>
          <w:szCs w:val="20"/>
        </w:rPr>
      </w:pPr>
      <w:r>
        <w:rPr>
          <w:rFonts w:ascii="Avenir LT Std 35 Light" w:hAnsi="Avenir LT Std 35 Light"/>
          <w:color w:val="636462"/>
          <w:sz w:val="20"/>
          <w:szCs w:val="20"/>
        </w:rPr>
        <w:t>Depending on your context, you might use this time to collaboratively build an Area GAPS Calendar, or you can allow some time to work on Parent</w:t>
      </w:r>
      <w:r w:rsidR="00C202ED">
        <w:rPr>
          <w:rFonts w:ascii="Avenir LT Std 35 Light" w:hAnsi="Avenir LT Std 35 Light"/>
          <w:color w:val="636462"/>
          <w:sz w:val="20"/>
          <w:szCs w:val="20"/>
        </w:rPr>
        <w:t>/Family</w:t>
      </w:r>
      <w:r>
        <w:rPr>
          <w:rFonts w:ascii="Avenir LT Std 35 Light" w:hAnsi="Avenir LT Std 35 Light"/>
          <w:color w:val="636462"/>
          <w:sz w:val="20"/>
          <w:szCs w:val="20"/>
        </w:rPr>
        <w:t xml:space="preserve"> </w:t>
      </w:r>
      <w:r w:rsidR="00C202ED">
        <w:rPr>
          <w:rFonts w:ascii="Avenir LT Std 35 Light" w:hAnsi="Avenir LT Std 35 Light"/>
          <w:color w:val="636462"/>
          <w:sz w:val="20"/>
          <w:szCs w:val="20"/>
        </w:rPr>
        <w:t>Advocacy</w:t>
      </w:r>
      <w:r>
        <w:rPr>
          <w:rFonts w:ascii="Avenir LT Std 35 Light" w:hAnsi="Avenir LT Std 35 Light"/>
          <w:color w:val="636462"/>
          <w:sz w:val="20"/>
          <w:szCs w:val="20"/>
        </w:rPr>
        <w:t xml:space="preserve"> &amp; Teaching on Stewardship &amp; Generosity. The goal for working on these two pieces is to familiarize ourselves with the resources available and decide which ones we use and how we will use them. </w:t>
      </w:r>
    </w:p>
    <w:p w14:paraId="3A3B0056" w14:textId="77777777" w:rsidR="00FE6B76" w:rsidRDefault="00FE6B76" w:rsidP="00083122">
      <w:pPr>
        <w:pStyle w:val="NoSpacing"/>
        <w:spacing w:after="80"/>
        <w:rPr>
          <w:rFonts w:ascii="Avenir LT Std 35 Light" w:hAnsi="Avenir LT Std 35 Light"/>
          <w:color w:val="636462"/>
          <w:sz w:val="20"/>
          <w:szCs w:val="20"/>
        </w:rPr>
      </w:pPr>
    </w:p>
    <w:p w14:paraId="25FB7EB9" w14:textId="20AF8E54" w:rsidR="00FE6B76" w:rsidRDefault="00FE6B76" w:rsidP="00FE6B76">
      <w:pPr>
        <w:pStyle w:val="NoSpacing"/>
        <w:numPr>
          <w:ilvl w:val="0"/>
          <w:numId w:val="11"/>
        </w:numPr>
        <w:spacing w:after="80"/>
        <w:rPr>
          <w:rFonts w:ascii="Avenir LT Std 35 Light" w:hAnsi="Avenir LT Std 35 Light"/>
          <w:color w:val="636462"/>
          <w:sz w:val="20"/>
          <w:szCs w:val="20"/>
        </w:rPr>
      </w:pPr>
      <w:r>
        <w:rPr>
          <w:rFonts w:ascii="Avenir LT Std 35 Light" w:hAnsi="Avenir LT Std 35 Light"/>
          <w:color w:val="636462"/>
          <w:sz w:val="20"/>
          <w:szCs w:val="20"/>
        </w:rPr>
        <w:lastRenderedPageBreak/>
        <w:t xml:space="preserve">Teaching on Generosity &amp; Stewardship </w:t>
      </w:r>
      <w:r w:rsidR="00C202ED">
        <w:rPr>
          <w:rFonts w:ascii="Avenir LT Std 35 Light" w:hAnsi="Avenir LT Std 35 Light"/>
          <w:color w:val="636462"/>
          <w:sz w:val="20"/>
          <w:szCs w:val="20"/>
        </w:rPr>
        <w:t>r</w:t>
      </w:r>
      <w:r>
        <w:rPr>
          <w:rFonts w:ascii="Avenir LT Std 35 Light" w:hAnsi="Avenir LT Std 35 Light"/>
          <w:color w:val="636462"/>
          <w:sz w:val="20"/>
          <w:szCs w:val="20"/>
        </w:rPr>
        <w:t xml:space="preserve">esources can be found </w:t>
      </w:r>
      <w:hyperlink r:id="rId14" w:history="1">
        <w:r w:rsidRPr="00FE6B76">
          <w:rPr>
            <w:rStyle w:val="Hyperlink"/>
            <w:rFonts w:ascii="Avenir LT Std 35 Light" w:hAnsi="Avenir LT Std 35 Light"/>
            <w:sz w:val="20"/>
            <w:szCs w:val="20"/>
          </w:rPr>
          <w:t>here</w:t>
        </w:r>
      </w:hyperlink>
      <w:r>
        <w:rPr>
          <w:rFonts w:ascii="Avenir LT Std 35 Light" w:hAnsi="Avenir LT Std 35 Light"/>
          <w:color w:val="636462"/>
          <w:sz w:val="20"/>
          <w:szCs w:val="20"/>
        </w:rPr>
        <w:t xml:space="preserve">. Review the material </w:t>
      </w:r>
      <w:r w:rsidR="00C202ED">
        <w:rPr>
          <w:rFonts w:ascii="Avenir LT Std 35 Light" w:hAnsi="Avenir LT Std 35 Light"/>
          <w:color w:val="636462"/>
          <w:sz w:val="20"/>
          <w:szCs w:val="20"/>
        </w:rPr>
        <w:t>answer</w:t>
      </w:r>
      <w:r>
        <w:rPr>
          <w:rFonts w:ascii="Avenir LT Std 35 Light" w:hAnsi="Avenir LT Std 35 Light"/>
          <w:color w:val="636462"/>
          <w:sz w:val="20"/>
          <w:szCs w:val="20"/>
        </w:rPr>
        <w:t xml:space="preserve"> the following questions to plan. </w:t>
      </w:r>
    </w:p>
    <w:p w14:paraId="49590F7F" w14:textId="7079F698" w:rsidR="00FE6B76" w:rsidRDefault="00FE6B76" w:rsidP="00FE6B76">
      <w:pPr>
        <w:pStyle w:val="NoSpacing"/>
        <w:numPr>
          <w:ilvl w:val="1"/>
          <w:numId w:val="11"/>
        </w:numPr>
        <w:spacing w:after="80"/>
        <w:rPr>
          <w:rFonts w:ascii="Avenir LT Std 35 Light" w:hAnsi="Avenir LT Std 35 Light"/>
          <w:color w:val="636462"/>
          <w:sz w:val="20"/>
          <w:szCs w:val="20"/>
        </w:rPr>
      </w:pPr>
      <w:r>
        <w:rPr>
          <w:rFonts w:ascii="Avenir LT Std 35 Light" w:hAnsi="Avenir LT Std 35 Light"/>
          <w:color w:val="636462"/>
          <w:sz w:val="20"/>
          <w:szCs w:val="20"/>
        </w:rPr>
        <w:t>What structure will you implement this in? (Small Group, Large Group, Discipleship, something else).</w:t>
      </w:r>
    </w:p>
    <w:p w14:paraId="11F612B1" w14:textId="367FB535" w:rsidR="00FE6B76" w:rsidRDefault="00FE6B76" w:rsidP="00FE6B76">
      <w:pPr>
        <w:pStyle w:val="NoSpacing"/>
        <w:numPr>
          <w:ilvl w:val="1"/>
          <w:numId w:val="11"/>
        </w:numPr>
        <w:spacing w:after="80"/>
        <w:rPr>
          <w:rFonts w:ascii="Avenir LT Std 35 Light" w:hAnsi="Avenir LT Std 35 Light"/>
          <w:color w:val="636462"/>
          <w:sz w:val="20"/>
          <w:szCs w:val="20"/>
        </w:rPr>
      </w:pPr>
      <w:r>
        <w:rPr>
          <w:rFonts w:ascii="Avenir LT Std 35 Light" w:hAnsi="Avenir LT Std 35 Light"/>
          <w:color w:val="636462"/>
          <w:sz w:val="20"/>
          <w:szCs w:val="20"/>
        </w:rPr>
        <w:t>How would you describe your students’ relationship with money? What content would serve them best?</w:t>
      </w:r>
    </w:p>
    <w:p w14:paraId="5C57887F" w14:textId="6DEE07FC" w:rsidR="00FE6B76" w:rsidRDefault="00FE6B76" w:rsidP="00FE6B76">
      <w:pPr>
        <w:pStyle w:val="NoSpacing"/>
        <w:numPr>
          <w:ilvl w:val="1"/>
          <w:numId w:val="11"/>
        </w:numPr>
        <w:spacing w:after="80"/>
        <w:rPr>
          <w:rFonts w:ascii="Avenir LT Std 35 Light" w:hAnsi="Avenir LT Std 35 Light"/>
          <w:color w:val="636462"/>
          <w:sz w:val="20"/>
          <w:szCs w:val="20"/>
        </w:rPr>
      </w:pPr>
      <w:r>
        <w:rPr>
          <w:rFonts w:ascii="Avenir LT Std 35 Light" w:hAnsi="Avenir LT Std 35 Light"/>
          <w:color w:val="636462"/>
          <w:sz w:val="20"/>
          <w:szCs w:val="20"/>
        </w:rPr>
        <w:t>How will you invite students to give? What will you invite them to give to?</w:t>
      </w:r>
    </w:p>
    <w:p w14:paraId="5FB5466E" w14:textId="5A4E4D35" w:rsidR="00FE6B76" w:rsidRDefault="00C202ED" w:rsidP="00FE6B76">
      <w:pPr>
        <w:pStyle w:val="NoSpacing"/>
        <w:numPr>
          <w:ilvl w:val="0"/>
          <w:numId w:val="11"/>
        </w:numPr>
        <w:spacing w:after="80"/>
        <w:rPr>
          <w:rFonts w:ascii="Avenir LT Std 35 Light" w:hAnsi="Avenir LT Std 35 Light"/>
          <w:color w:val="636462"/>
          <w:sz w:val="20"/>
          <w:szCs w:val="20"/>
        </w:rPr>
      </w:pPr>
      <w:r>
        <w:rPr>
          <w:rFonts w:ascii="Avenir LT Std 35 Light" w:hAnsi="Avenir LT Std 35 Light"/>
          <w:color w:val="636462"/>
          <w:sz w:val="20"/>
          <w:szCs w:val="20"/>
        </w:rPr>
        <w:t xml:space="preserve">Parent/Family Advocacy resources can be found </w:t>
      </w:r>
      <w:hyperlink r:id="rId15" w:history="1">
        <w:r w:rsidRPr="00C202ED">
          <w:rPr>
            <w:rStyle w:val="Hyperlink"/>
            <w:rFonts w:ascii="Avenir LT Std 35 Light" w:hAnsi="Avenir LT Std 35 Light"/>
            <w:sz w:val="20"/>
            <w:szCs w:val="20"/>
          </w:rPr>
          <w:t>here</w:t>
        </w:r>
      </w:hyperlink>
      <w:r>
        <w:rPr>
          <w:rFonts w:ascii="Avenir LT Std 35 Light" w:hAnsi="Avenir LT Std 35 Light"/>
          <w:color w:val="636462"/>
          <w:sz w:val="20"/>
          <w:szCs w:val="20"/>
        </w:rPr>
        <w:t xml:space="preserve">. Review the material and answer the following questions to plan. </w:t>
      </w:r>
    </w:p>
    <w:p w14:paraId="08F4D70E" w14:textId="70C99070" w:rsidR="00C202ED" w:rsidRDefault="00C202ED" w:rsidP="00C202ED">
      <w:pPr>
        <w:pStyle w:val="NoSpacing"/>
        <w:numPr>
          <w:ilvl w:val="1"/>
          <w:numId w:val="11"/>
        </w:numPr>
        <w:spacing w:after="80"/>
        <w:rPr>
          <w:rFonts w:ascii="Avenir LT Std 35 Light" w:hAnsi="Avenir LT Std 35 Light"/>
          <w:color w:val="636462"/>
          <w:sz w:val="20"/>
          <w:szCs w:val="20"/>
        </w:rPr>
      </w:pPr>
      <w:r>
        <w:rPr>
          <w:rFonts w:ascii="Avenir LT Std 35 Light" w:hAnsi="Avenir LT Std 35 Light"/>
          <w:color w:val="636462"/>
          <w:sz w:val="20"/>
          <w:szCs w:val="20"/>
        </w:rPr>
        <w:t>When will you get contact information for parents from students? What will that process look like?</w:t>
      </w:r>
    </w:p>
    <w:p w14:paraId="7FB715D0" w14:textId="7BC56EE9" w:rsidR="00C202ED" w:rsidRDefault="00C202ED" w:rsidP="00C202ED">
      <w:pPr>
        <w:pStyle w:val="NoSpacing"/>
        <w:numPr>
          <w:ilvl w:val="1"/>
          <w:numId w:val="11"/>
        </w:numPr>
        <w:spacing w:after="80"/>
        <w:rPr>
          <w:rFonts w:ascii="Avenir LT Std 35 Light" w:hAnsi="Avenir LT Std 35 Light"/>
          <w:color w:val="636462"/>
          <w:sz w:val="20"/>
          <w:szCs w:val="20"/>
        </w:rPr>
      </w:pPr>
      <w:r>
        <w:rPr>
          <w:rFonts w:ascii="Avenir LT Std 35 Light" w:hAnsi="Avenir LT Std 35 Light"/>
          <w:color w:val="636462"/>
          <w:sz w:val="20"/>
          <w:szCs w:val="20"/>
        </w:rPr>
        <w:t>When are you writing/sending the letters?</w:t>
      </w:r>
    </w:p>
    <w:p w14:paraId="603CE1D2" w14:textId="16807D88" w:rsidR="00C202ED" w:rsidRPr="00083122" w:rsidRDefault="00C202ED" w:rsidP="00C202ED">
      <w:pPr>
        <w:pStyle w:val="NoSpacing"/>
        <w:numPr>
          <w:ilvl w:val="1"/>
          <w:numId w:val="11"/>
        </w:numPr>
        <w:spacing w:after="80"/>
        <w:rPr>
          <w:rFonts w:ascii="Avenir LT Std 35 Light" w:hAnsi="Avenir LT Std 35 Light"/>
          <w:color w:val="636462"/>
          <w:sz w:val="20"/>
          <w:szCs w:val="20"/>
        </w:rPr>
      </w:pPr>
      <w:r>
        <w:rPr>
          <w:rFonts w:ascii="Avenir LT Std 35 Light" w:hAnsi="Avenir LT Std 35 Light"/>
          <w:color w:val="636462"/>
          <w:sz w:val="20"/>
          <w:szCs w:val="20"/>
        </w:rPr>
        <w:t xml:space="preserve">When/How will you follow up? </w:t>
      </w:r>
    </w:p>
    <w:p w14:paraId="5C0723A9" w14:textId="258A5CEC" w:rsidR="00E27545" w:rsidRDefault="00D95B93" w:rsidP="00083122">
      <w:pPr>
        <w:pStyle w:val="NoSpacing"/>
        <w:spacing w:after="0"/>
        <w:rPr>
          <w:rFonts w:ascii="Avenir LT Std 35 Light" w:hAnsi="Avenir LT Std 35 Light"/>
          <w:bCs/>
          <w:color w:val="6D6E71"/>
          <w:sz w:val="20"/>
          <w:szCs w:val="20"/>
        </w:rPr>
      </w:pPr>
      <w:r>
        <w:rPr>
          <w:rFonts w:ascii="Avenir LT Std 35 Light" w:hAnsi="Avenir LT Std 35 Light"/>
          <w:bCs/>
          <w:color w:val="6D6E71"/>
          <w:sz w:val="20"/>
          <w:szCs w:val="20"/>
        </w:rPr>
        <w:t xml:space="preserve">I would like to see your fall GAPS plans by the end of the month. Whatever you didn’t finish here, please share with me by 7/31. </w:t>
      </w:r>
    </w:p>
    <w:p w14:paraId="481B9BEE" w14:textId="77777777" w:rsidR="00D95B93" w:rsidRPr="00D95B93" w:rsidRDefault="00D95B93" w:rsidP="00083122">
      <w:pPr>
        <w:pStyle w:val="NoSpacing"/>
        <w:spacing w:after="0"/>
        <w:rPr>
          <w:rFonts w:ascii="Avenir LT Std 35 Light" w:hAnsi="Avenir LT Std 35 Light"/>
          <w:bCs/>
          <w:color w:val="6D6E71"/>
          <w:sz w:val="20"/>
          <w:szCs w:val="20"/>
        </w:rPr>
      </w:pPr>
    </w:p>
    <w:p w14:paraId="2EC94F07" w14:textId="657BDE2C" w:rsidR="00083122" w:rsidRDefault="00083122" w:rsidP="00083122">
      <w:pPr>
        <w:pStyle w:val="NoSpacing"/>
        <w:spacing w:after="0"/>
        <w:rPr>
          <w:rFonts w:ascii="Avenir LT Std 35 Light" w:hAnsi="Avenir LT Std 35 Light"/>
          <w:b/>
          <w:color w:val="636462"/>
          <w:sz w:val="20"/>
          <w:szCs w:val="20"/>
        </w:rPr>
      </w:pPr>
      <w:r>
        <w:rPr>
          <w:rFonts w:ascii="Avenir LT Std 35 Light" w:hAnsi="Avenir LT Std 35 Light"/>
          <w:b/>
          <w:color w:val="6D6E71"/>
          <w:sz w:val="20"/>
          <w:szCs w:val="20"/>
        </w:rPr>
        <w:t xml:space="preserve">Communal Q&amp;A </w:t>
      </w:r>
      <w:r>
        <w:rPr>
          <w:rFonts w:ascii="Avenir LT Std 35 Light" w:hAnsi="Avenir LT Std 35 Light"/>
          <w:i/>
          <w:color w:val="636462"/>
          <w:sz w:val="20"/>
          <w:szCs w:val="20"/>
        </w:rPr>
        <w:t>(5-10 Minutes)</w:t>
      </w:r>
    </w:p>
    <w:p w14:paraId="1144C8FE" w14:textId="2E5D3394" w:rsidR="00E27545" w:rsidRDefault="00E27545" w:rsidP="00E27545">
      <w:pPr>
        <w:pStyle w:val="NoSpacing"/>
        <w:spacing w:after="80"/>
        <w:rPr>
          <w:rFonts w:ascii="Avenir LT Std 35 Light" w:hAnsi="Avenir LT Std 35 Light"/>
          <w:color w:val="636462"/>
          <w:sz w:val="20"/>
          <w:szCs w:val="20"/>
        </w:rPr>
      </w:pPr>
      <w:r>
        <w:rPr>
          <w:rFonts w:ascii="Avenir LT Std 35 Light" w:hAnsi="Avenir LT Std 35 Light"/>
          <w:color w:val="636462"/>
          <w:sz w:val="20"/>
          <w:szCs w:val="20"/>
        </w:rPr>
        <w:t xml:space="preserve">Allow space for staff to ask questions regarding GAPS this month. There may be questions about: Days Wage Follow Up, Last Call GAPS Asks, or GAPS Plans. </w:t>
      </w:r>
    </w:p>
    <w:p w14:paraId="1B53D58F" w14:textId="77777777" w:rsidR="00E27545" w:rsidRDefault="00E27545" w:rsidP="00083122">
      <w:pPr>
        <w:pStyle w:val="NoSpacing"/>
        <w:spacing w:after="0"/>
        <w:rPr>
          <w:rFonts w:ascii="Avenir LT Std 35 Light" w:hAnsi="Avenir LT Std 35 Light"/>
          <w:b/>
          <w:color w:val="6D6E71"/>
          <w:sz w:val="20"/>
          <w:szCs w:val="20"/>
        </w:rPr>
      </w:pPr>
    </w:p>
    <w:p w14:paraId="47FF40B1" w14:textId="30ADEC6D" w:rsidR="00083122" w:rsidRDefault="00083122" w:rsidP="00083122">
      <w:pPr>
        <w:pStyle w:val="NoSpacing"/>
        <w:spacing w:after="0"/>
        <w:rPr>
          <w:rFonts w:ascii="Avenir LT Std 35 Light" w:hAnsi="Avenir LT Std 35 Light"/>
          <w:b/>
          <w:color w:val="636462"/>
          <w:sz w:val="20"/>
          <w:szCs w:val="20"/>
        </w:rPr>
      </w:pPr>
      <w:r>
        <w:rPr>
          <w:rFonts w:ascii="Avenir LT Std 35 Light" w:hAnsi="Avenir LT Std 35 Light"/>
          <w:b/>
          <w:color w:val="6D6E71"/>
          <w:sz w:val="20"/>
          <w:szCs w:val="20"/>
        </w:rPr>
        <w:t>Update GAPS Data</w:t>
      </w:r>
      <w:r w:rsidRPr="00083122">
        <w:rPr>
          <w:rFonts w:ascii="Avenir LT Std 35 Light" w:hAnsi="Avenir LT Std 35 Light"/>
          <w:b/>
          <w:color w:val="6D6E71"/>
          <w:sz w:val="20"/>
          <w:szCs w:val="20"/>
        </w:rPr>
        <w:t xml:space="preserve"> </w:t>
      </w:r>
      <w:r>
        <w:rPr>
          <w:rFonts w:ascii="Avenir LT Std 35 Light" w:hAnsi="Avenir LT Std 35 Light"/>
          <w:i/>
          <w:color w:val="636462"/>
          <w:sz w:val="20"/>
          <w:szCs w:val="20"/>
        </w:rPr>
        <w:t>(5 Minutes)</w:t>
      </w:r>
    </w:p>
    <w:p w14:paraId="695A68E8" w14:textId="77777777" w:rsidR="00E27545" w:rsidRPr="00083122" w:rsidRDefault="00E27545" w:rsidP="00E27545">
      <w:pPr>
        <w:pStyle w:val="NoSpacing"/>
        <w:spacing w:after="80"/>
        <w:rPr>
          <w:rFonts w:ascii="Avenir LT Std 35 Light" w:hAnsi="Avenir LT Std 35 Light"/>
          <w:color w:val="636462"/>
          <w:sz w:val="20"/>
          <w:szCs w:val="20"/>
        </w:rPr>
      </w:pPr>
      <w:r>
        <w:rPr>
          <w:rFonts w:ascii="Avenir LT Std 35 Light" w:hAnsi="Avenir LT Std 35 Light"/>
          <w:color w:val="636462"/>
          <w:sz w:val="20"/>
          <w:szCs w:val="20"/>
        </w:rPr>
        <w:t xml:space="preserve">Give staff time to update their GAPS data in Donor Elf. </w:t>
      </w:r>
    </w:p>
    <w:p w14:paraId="0B96C7C0" w14:textId="77777777" w:rsidR="00083122" w:rsidRDefault="00083122" w:rsidP="00083122">
      <w:pPr>
        <w:pStyle w:val="NoSpacing"/>
        <w:spacing w:after="80"/>
        <w:rPr>
          <w:rFonts w:ascii="Avenir LT Std 35 Light" w:hAnsi="Avenir LT Std 35 Light"/>
          <w:b/>
          <w:bCs/>
          <w:color w:val="636462"/>
          <w:sz w:val="20"/>
          <w:szCs w:val="20"/>
        </w:rPr>
      </w:pPr>
    </w:p>
    <w:p w14:paraId="3279D875" w14:textId="77777777" w:rsidR="00083122" w:rsidRPr="00083122" w:rsidRDefault="00083122" w:rsidP="00083122">
      <w:pPr>
        <w:pStyle w:val="NoSpacing"/>
        <w:spacing w:after="80"/>
        <w:rPr>
          <w:rFonts w:ascii="Avenir LT Std 35 Light" w:hAnsi="Avenir LT Std 35 Light"/>
          <w:b/>
          <w:bCs/>
          <w:color w:val="006880"/>
          <w:sz w:val="20"/>
          <w:szCs w:val="20"/>
        </w:rPr>
      </w:pPr>
      <w:r w:rsidRPr="00083122">
        <w:rPr>
          <w:rFonts w:ascii="Avenir LT Std 35 Light" w:hAnsi="Avenir LT Std 35 Light"/>
          <w:b/>
          <w:bCs/>
          <w:color w:val="006880"/>
          <w:sz w:val="20"/>
          <w:szCs w:val="20"/>
        </w:rPr>
        <w:t>Meeting Action Steps &amp; Follow Up:</w:t>
      </w:r>
    </w:p>
    <w:p w14:paraId="34D81EE5" w14:textId="37B52BF9" w:rsidR="00083122" w:rsidRDefault="00D95B93" w:rsidP="00D95B93">
      <w:pPr>
        <w:pStyle w:val="NoSpacing"/>
        <w:numPr>
          <w:ilvl w:val="0"/>
          <w:numId w:val="12"/>
        </w:numPr>
        <w:spacing w:after="80"/>
        <w:rPr>
          <w:rFonts w:ascii="Avenir LT Std 35 Light" w:hAnsi="Avenir LT Std 35 Light"/>
          <w:color w:val="636462"/>
          <w:sz w:val="20"/>
          <w:szCs w:val="20"/>
        </w:rPr>
      </w:pPr>
      <w:r>
        <w:rPr>
          <w:rFonts w:ascii="Avenir LT Std 35 Light" w:hAnsi="Avenir LT Std 35 Light"/>
          <w:color w:val="636462"/>
          <w:sz w:val="20"/>
          <w:szCs w:val="20"/>
        </w:rPr>
        <w:t>Fall GAPS Plans complete by 7/31</w:t>
      </w:r>
    </w:p>
    <w:p w14:paraId="3C64B990" w14:textId="7909280F" w:rsidR="00F94544" w:rsidRDefault="00F94544" w:rsidP="00F94544">
      <w:pPr>
        <w:pStyle w:val="NoSpacing"/>
        <w:numPr>
          <w:ilvl w:val="1"/>
          <w:numId w:val="12"/>
        </w:numPr>
        <w:spacing w:after="80"/>
        <w:rPr>
          <w:rFonts w:ascii="Avenir LT Std 35 Light" w:hAnsi="Avenir LT Std 35 Light"/>
          <w:color w:val="636462"/>
          <w:sz w:val="20"/>
          <w:szCs w:val="20"/>
        </w:rPr>
      </w:pPr>
      <w:r>
        <w:rPr>
          <w:rFonts w:ascii="Avenir LT Std 35 Light" w:hAnsi="Avenir LT Std 35 Light"/>
          <w:color w:val="636462"/>
          <w:sz w:val="20"/>
          <w:szCs w:val="20"/>
        </w:rPr>
        <w:t xml:space="preserve">Include specifics for Parent/Family Advocacy &amp; Teaching on Stewardship &amp; Generosity. </w:t>
      </w:r>
    </w:p>
    <w:p w14:paraId="40B07A6E" w14:textId="6F29F552" w:rsidR="00D95B93" w:rsidRPr="00083122" w:rsidRDefault="00F94544" w:rsidP="00D95B93">
      <w:pPr>
        <w:pStyle w:val="NoSpacing"/>
        <w:numPr>
          <w:ilvl w:val="0"/>
          <w:numId w:val="12"/>
        </w:numPr>
        <w:spacing w:after="80"/>
        <w:rPr>
          <w:rFonts w:ascii="Avenir LT Std 35 Light" w:hAnsi="Avenir LT Std 35 Light"/>
          <w:color w:val="636462"/>
          <w:sz w:val="20"/>
          <w:szCs w:val="20"/>
        </w:rPr>
      </w:pPr>
      <w:r>
        <w:rPr>
          <w:rFonts w:ascii="Avenir LT Std 35 Light" w:hAnsi="Avenir LT Std 35 Light"/>
          <w:color w:val="636462"/>
          <w:sz w:val="20"/>
          <w:szCs w:val="20"/>
        </w:rPr>
        <w:t>Update GAPS Data by 7/31</w:t>
      </w:r>
    </w:p>
    <w:sectPr w:rsidR="00D95B93" w:rsidRPr="00083122" w:rsidSect="00EA038A">
      <w:headerReference w:type="default" r:id="rId16"/>
      <w:footerReference w:type="even" r:id="rId17"/>
      <w:footerReference w:type="defaul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FDA81F" w14:textId="77777777" w:rsidR="00D038C3" w:rsidRDefault="00D038C3" w:rsidP="00E628FB">
      <w:pPr>
        <w:spacing w:after="0" w:line="240" w:lineRule="auto"/>
      </w:pPr>
      <w:r>
        <w:separator/>
      </w:r>
    </w:p>
  </w:endnote>
  <w:endnote w:type="continuationSeparator" w:id="0">
    <w:p w14:paraId="3B458D4C" w14:textId="77777777" w:rsidR="00D038C3" w:rsidRDefault="00D038C3" w:rsidP="00E628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venir LT Std 55 Roman">
    <w:altName w:val="Calibri"/>
    <w:panose1 w:val="020B0503020203020204"/>
    <w:charset w:val="4D"/>
    <w:family w:val="swiss"/>
    <w:pitch w:val="variable"/>
    <w:sig w:usb0="800000AF" w:usb1="5000204A" w:usb2="00000000" w:usb3="00000000" w:csb0="0000009B" w:csb1="00000000"/>
  </w:font>
  <w:font w:name="Avenir LT Std 35 Light">
    <w:panose1 w:val="020B0402020203020204"/>
    <w:charset w:val="4D"/>
    <w:family w:val="swiss"/>
    <w:pitch w:val="variable"/>
    <w:sig w:usb0="800000AF" w:usb1="5000204A" w:usb2="00000000" w:usb3="00000000" w:csb0="0000009B" w:csb1="00000000"/>
  </w:font>
  <w:font w:name="Avenir">
    <w:altName w:val="Avenir"/>
    <w:panose1 w:val="02000503020000020003"/>
    <w:charset w:val="00"/>
    <w:family w:val="auto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34834156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20FCE36" w14:textId="77777777" w:rsidR="00FD78BD" w:rsidRDefault="00FD78BD" w:rsidP="0022084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366CE94" w14:textId="77777777" w:rsidR="00FD78BD" w:rsidRDefault="00FD78BD" w:rsidP="00FD78B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  <w:sz w:val="18"/>
        <w:szCs w:val="18"/>
      </w:rPr>
      <w:id w:val="-157080525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834D459" w14:textId="77777777" w:rsidR="00FD78BD" w:rsidRPr="00FD78BD" w:rsidRDefault="00FD78BD" w:rsidP="00220848">
        <w:pPr>
          <w:pStyle w:val="Footer"/>
          <w:framePr w:wrap="none" w:vAnchor="text" w:hAnchor="margin" w:xAlign="right" w:y="1"/>
          <w:rPr>
            <w:rStyle w:val="PageNumber"/>
            <w:sz w:val="18"/>
            <w:szCs w:val="18"/>
          </w:rPr>
        </w:pPr>
        <w:r w:rsidRPr="00FD78BD">
          <w:rPr>
            <w:rStyle w:val="PageNumber"/>
            <w:rFonts w:ascii="Avenir LT Std 35 Light" w:hAnsi="Avenir LT Std 35 Light"/>
            <w:color w:val="636462"/>
            <w:sz w:val="18"/>
            <w:szCs w:val="18"/>
          </w:rPr>
          <w:fldChar w:fldCharType="begin"/>
        </w:r>
        <w:r w:rsidRPr="00FD78BD">
          <w:rPr>
            <w:rStyle w:val="PageNumber"/>
            <w:rFonts w:ascii="Avenir LT Std 35 Light" w:hAnsi="Avenir LT Std 35 Light"/>
            <w:color w:val="636462"/>
            <w:sz w:val="18"/>
            <w:szCs w:val="18"/>
          </w:rPr>
          <w:instrText xml:space="preserve"> PAGE </w:instrText>
        </w:r>
        <w:r w:rsidRPr="00FD78BD">
          <w:rPr>
            <w:rStyle w:val="PageNumber"/>
            <w:rFonts w:ascii="Avenir LT Std 35 Light" w:hAnsi="Avenir LT Std 35 Light"/>
            <w:color w:val="636462"/>
            <w:sz w:val="18"/>
            <w:szCs w:val="18"/>
          </w:rPr>
          <w:fldChar w:fldCharType="separate"/>
        </w:r>
        <w:r w:rsidRPr="00FD78BD">
          <w:rPr>
            <w:rStyle w:val="PageNumber"/>
            <w:rFonts w:ascii="Avenir LT Std 35 Light" w:hAnsi="Avenir LT Std 35 Light"/>
            <w:noProof/>
            <w:color w:val="636462"/>
            <w:sz w:val="18"/>
            <w:szCs w:val="18"/>
          </w:rPr>
          <w:t>1</w:t>
        </w:r>
        <w:r w:rsidRPr="00FD78BD">
          <w:rPr>
            <w:rStyle w:val="PageNumber"/>
            <w:rFonts w:ascii="Avenir LT Std 35 Light" w:hAnsi="Avenir LT Std 35 Light"/>
            <w:color w:val="636462"/>
            <w:sz w:val="18"/>
            <w:szCs w:val="18"/>
          </w:rPr>
          <w:fldChar w:fldCharType="end"/>
        </w:r>
      </w:p>
    </w:sdtContent>
  </w:sdt>
  <w:p w14:paraId="1DC34C27" w14:textId="77777777" w:rsidR="000237DA" w:rsidRPr="00FD78BD" w:rsidRDefault="00083122" w:rsidP="00FD78BD">
    <w:pPr>
      <w:pStyle w:val="Footer"/>
      <w:ind w:right="360"/>
      <w:rPr>
        <w:rFonts w:ascii="Avenir LT Std 35 Light" w:hAnsi="Avenir LT Std 35 Light"/>
        <w:color w:val="636462"/>
        <w:sz w:val="18"/>
        <w:szCs w:val="18"/>
      </w:rPr>
    </w:pPr>
    <w:r>
      <w:rPr>
        <w:rFonts w:ascii="Avenir LT Std 35 Light" w:hAnsi="Avenir LT Std 35 Light"/>
        <w:color w:val="636462"/>
        <w:sz w:val="18"/>
        <w:szCs w:val="18"/>
      </w:rPr>
      <w:t>GAPS Leadership</w:t>
    </w:r>
    <w:r w:rsidR="000237DA" w:rsidRPr="00FD78BD">
      <w:rPr>
        <w:rFonts w:ascii="Avenir LT Std 35 Light" w:hAnsi="Avenir LT Std 35 Light"/>
        <w:color w:val="636462"/>
        <w:sz w:val="18"/>
        <w:szCs w:val="18"/>
      </w:rPr>
      <w:ptab w:relativeTo="margin" w:alignment="center" w:leader="none"/>
    </w:r>
    <w:r w:rsidR="000237DA" w:rsidRPr="00FD78BD">
      <w:rPr>
        <w:rFonts w:ascii="Avenir LT Std 35 Light" w:hAnsi="Avenir LT Std 35 Light"/>
        <w:color w:val="636462"/>
        <w:sz w:val="18"/>
        <w:szCs w:val="18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A88789" w14:textId="77777777" w:rsidR="00D038C3" w:rsidRDefault="00D038C3" w:rsidP="00E628FB">
      <w:pPr>
        <w:spacing w:after="0" w:line="240" w:lineRule="auto"/>
      </w:pPr>
      <w:r>
        <w:separator/>
      </w:r>
    </w:p>
  </w:footnote>
  <w:footnote w:type="continuationSeparator" w:id="0">
    <w:p w14:paraId="2FD492BA" w14:textId="77777777" w:rsidR="00D038C3" w:rsidRDefault="00D038C3" w:rsidP="00E628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C21647" w14:textId="77777777" w:rsidR="00E628FB" w:rsidRDefault="00E628FB" w:rsidP="00E628FB">
    <w:pPr>
      <w:pStyle w:val="Header"/>
      <w:jc w:val="right"/>
    </w:pPr>
    <w:r>
      <w:rPr>
        <w:noProof/>
      </w:rPr>
      <w:drawing>
        <wp:inline distT="0" distB="0" distL="0" distR="0" wp14:anchorId="09AE4B3D" wp14:editId="7E8920F9">
          <wp:extent cx="1371600" cy="260350"/>
          <wp:effectExtent l="0" t="0" r="0" b="635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V_informal_horizontal_lockup_gradi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260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FDD6D3E" w14:textId="77777777" w:rsidR="00E628FB" w:rsidRDefault="00E628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C33C2"/>
    <w:multiLevelType w:val="hybridMultilevel"/>
    <w:tmpl w:val="C414E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8476B2"/>
    <w:multiLevelType w:val="hybridMultilevel"/>
    <w:tmpl w:val="BAD88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7E7ACA"/>
    <w:multiLevelType w:val="hybridMultilevel"/>
    <w:tmpl w:val="E83CC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D800F1"/>
    <w:multiLevelType w:val="multilevel"/>
    <w:tmpl w:val="7366996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38497745"/>
    <w:multiLevelType w:val="multilevel"/>
    <w:tmpl w:val="5220F4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3C387C80"/>
    <w:multiLevelType w:val="hybridMultilevel"/>
    <w:tmpl w:val="24761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1B22DC"/>
    <w:multiLevelType w:val="hybridMultilevel"/>
    <w:tmpl w:val="33F47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732A87"/>
    <w:multiLevelType w:val="hybridMultilevel"/>
    <w:tmpl w:val="747AC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AC3257"/>
    <w:multiLevelType w:val="hybridMultilevel"/>
    <w:tmpl w:val="E5B6F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DE5C14"/>
    <w:multiLevelType w:val="hybridMultilevel"/>
    <w:tmpl w:val="51FC8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C67EA3"/>
    <w:multiLevelType w:val="multilevel"/>
    <w:tmpl w:val="FE64DFD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76277512"/>
    <w:multiLevelType w:val="multilevel"/>
    <w:tmpl w:val="0AC21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10"/>
  </w:num>
  <w:num w:numId="5">
    <w:abstractNumId w:val="3"/>
  </w:num>
  <w:num w:numId="6">
    <w:abstractNumId w:val="2"/>
  </w:num>
  <w:num w:numId="7">
    <w:abstractNumId w:val="9"/>
  </w:num>
  <w:num w:numId="8">
    <w:abstractNumId w:val="7"/>
  </w:num>
  <w:num w:numId="9">
    <w:abstractNumId w:val="0"/>
  </w:num>
  <w:num w:numId="10">
    <w:abstractNumId w:val="11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1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C70"/>
    <w:rsid w:val="000237DA"/>
    <w:rsid w:val="000331CF"/>
    <w:rsid w:val="00044A09"/>
    <w:rsid w:val="000671FE"/>
    <w:rsid w:val="00076631"/>
    <w:rsid w:val="00083122"/>
    <w:rsid w:val="000967D0"/>
    <w:rsid w:val="000A3F9C"/>
    <w:rsid w:val="000B7C70"/>
    <w:rsid w:val="0011451B"/>
    <w:rsid w:val="00142CAF"/>
    <w:rsid w:val="001B677E"/>
    <w:rsid w:val="0026084E"/>
    <w:rsid w:val="002F1322"/>
    <w:rsid w:val="003411C3"/>
    <w:rsid w:val="00366762"/>
    <w:rsid w:val="003A007D"/>
    <w:rsid w:val="00455092"/>
    <w:rsid w:val="00490841"/>
    <w:rsid w:val="004E6B8F"/>
    <w:rsid w:val="00622373"/>
    <w:rsid w:val="00672DF6"/>
    <w:rsid w:val="00677668"/>
    <w:rsid w:val="00714CFC"/>
    <w:rsid w:val="00745EDA"/>
    <w:rsid w:val="007D5499"/>
    <w:rsid w:val="007E6068"/>
    <w:rsid w:val="00817B82"/>
    <w:rsid w:val="008563C9"/>
    <w:rsid w:val="008930B4"/>
    <w:rsid w:val="008A42A0"/>
    <w:rsid w:val="008E388B"/>
    <w:rsid w:val="008F0412"/>
    <w:rsid w:val="00997560"/>
    <w:rsid w:val="009A1334"/>
    <w:rsid w:val="009E6C06"/>
    <w:rsid w:val="00A00A51"/>
    <w:rsid w:val="00A46009"/>
    <w:rsid w:val="00AB0576"/>
    <w:rsid w:val="00AB62FE"/>
    <w:rsid w:val="00AD7A0A"/>
    <w:rsid w:val="00B33BFA"/>
    <w:rsid w:val="00B46749"/>
    <w:rsid w:val="00B71799"/>
    <w:rsid w:val="00C202ED"/>
    <w:rsid w:val="00C23F83"/>
    <w:rsid w:val="00D038C3"/>
    <w:rsid w:val="00D1758C"/>
    <w:rsid w:val="00D34DC3"/>
    <w:rsid w:val="00D65A2B"/>
    <w:rsid w:val="00D87FDB"/>
    <w:rsid w:val="00D95B93"/>
    <w:rsid w:val="00D95F24"/>
    <w:rsid w:val="00E01762"/>
    <w:rsid w:val="00E27545"/>
    <w:rsid w:val="00E628FB"/>
    <w:rsid w:val="00E67A6F"/>
    <w:rsid w:val="00EA038A"/>
    <w:rsid w:val="00EE1063"/>
    <w:rsid w:val="00F0446F"/>
    <w:rsid w:val="00F94544"/>
    <w:rsid w:val="00FD78BD"/>
    <w:rsid w:val="00FE6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FBEC3"/>
  <w14:defaultImageDpi w14:val="32767"/>
  <w15:chartTrackingRefBased/>
  <w15:docId w15:val="{01018676-9930-D246-A928-932858B48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67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817B82"/>
  </w:style>
  <w:style w:type="paragraph" w:styleId="ListParagraph">
    <w:name w:val="List Paragraph"/>
    <w:basedOn w:val="Normal"/>
    <w:uiPriority w:val="34"/>
    <w:qFormat/>
    <w:rsid w:val="00D95F24"/>
    <w:pPr>
      <w:ind w:left="720"/>
      <w:contextualSpacing/>
    </w:pPr>
  </w:style>
  <w:style w:type="paragraph" w:styleId="Title">
    <w:name w:val="Title"/>
    <w:basedOn w:val="Heading1"/>
    <w:next w:val="Normal"/>
    <w:link w:val="TitleChar"/>
    <w:uiPriority w:val="10"/>
    <w:qFormat/>
    <w:rsid w:val="001B677E"/>
    <w:pPr>
      <w:spacing w:line="240" w:lineRule="auto"/>
    </w:pPr>
    <w:rPr>
      <w:rFonts w:ascii="Avenir LT Std 55 Roman" w:hAnsi="Avenir LT Std 55 Roman"/>
      <w:caps/>
      <w:color w:val="auto"/>
    </w:rPr>
  </w:style>
  <w:style w:type="character" w:customStyle="1" w:styleId="TitleChar">
    <w:name w:val="Title Char"/>
    <w:basedOn w:val="DefaultParagraphFont"/>
    <w:link w:val="Title"/>
    <w:uiPriority w:val="10"/>
    <w:rsid w:val="001B677E"/>
    <w:rPr>
      <w:rFonts w:ascii="Avenir LT Std 55 Roman" w:eastAsiaTheme="majorEastAsia" w:hAnsi="Avenir LT Std 55 Roman" w:cstheme="majorBidi"/>
      <w:caps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1B67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E628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28FB"/>
  </w:style>
  <w:style w:type="paragraph" w:styleId="Footer">
    <w:name w:val="footer"/>
    <w:basedOn w:val="Normal"/>
    <w:link w:val="FooterChar"/>
    <w:uiPriority w:val="99"/>
    <w:unhideWhenUsed/>
    <w:rsid w:val="00E628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28FB"/>
  </w:style>
  <w:style w:type="table" w:styleId="TableGrid">
    <w:name w:val="Table Grid"/>
    <w:basedOn w:val="TableNormal"/>
    <w:uiPriority w:val="39"/>
    <w:rsid w:val="007D54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FD78BD"/>
  </w:style>
  <w:style w:type="paragraph" w:styleId="BalloonText">
    <w:name w:val="Balloon Text"/>
    <w:basedOn w:val="Normal"/>
    <w:link w:val="BalloonTextChar"/>
    <w:uiPriority w:val="99"/>
    <w:semiHidden/>
    <w:unhideWhenUsed/>
    <w:rsid w:val="000967D0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7D0"/>
    <w:rPr>
      <w:rFonts w:ascii="Times New Roman" w:hAnsi="Times New Roman" w:cs="Times New Roman"/>
      <w:sz w:val="18"/>
      <w:szCs w:val="18"/>
    </w:rPr>
  </w:style>
  <w:style w:type="character" w:customStyle="1" w:styleId="NoSpacingChar">
    <w:name w:val="No Spacing Char"/>
    <w:basedOn w:val="DefaultParagraphFont"/>
    <w:link w:val="NoSpacing"/>
    <w:uiPriority w:val="1"/>
    <w:rsid w:val="00083122"/>
  </w:style>
  <w:style w:type="character" w:styleId="Hyperlink">
    <w:name w:val="Hyperlink"/>
    <w:basedOn w:val="DefaultParagraphFont"/>
    <w:uiPriority w:val="99"/>
    <w:unhideWhenUsed/>
    <w:rsid w:val="00E275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E2754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27545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A00A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647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meo.com/490758737" TargetMode="External"/><Relationship Id="rId13" Type="http://schemas.openxmlformats.org/officeDocument/2006/relationships/hyperlink" Target="https://vimeo.com/463040948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imeo.com/490758737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rive.google.com/drive/folders/1rWP9qD9WxbbySj3Ef44vkilHPPCiw6kj?usp=sharin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rive.google.com/drive/folders/1rWP9qD9WxbbySj3Ef44vkilHPPCiw6kj?usp=sharing" TargetMode="External"/><Relationship Id="rId10" Type="http://schemas.openxmlformats.org/officeDocument/2006/relationships/hyperlink" Target="https://drive.google.com/drive/folders/1rWP9qD9WxbbySj3Ef44vkilHPPCiw6kj?usp=sharing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imeo.com/463040948" TargetMode="External"/><Relationship Id="rId14" Type="http://schemas.openxmlformats.org/officeDocument/2006/relationships/hyperlink" Target="https://drive.google.com/drive/folders/1rWP9qD9WxbbySj3Ef44vkilHPPCiw6kj?usp=sharin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ikezientara/Library/Group%20Containers/UBF8T346G9.Office/User%20Content.localized/Templates.localized/GAPS%20AREA%20MEETING%20PLA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0D4EE165-0E39-8947-B800-5B13A0181C53}">
  <we:reference id="f518cb36-c901-4d52-a9e7-4331342e485d" version="1.2.0.0" store="EXCatalog" storeType="EXCatalog"/>
  <we:alternateReferences>
    <we:reference id="WA200001011" version="1.2.0.0" store="en-US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28DA6AA-3B4F-DB4F-A2F3-4B9455D2C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GAPS AREA MEETING PLAN.dotx</Template>
  <TotalTime>129</TotalTime>
  <Pages>2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Mike Zientara III</cp:lastModifiedBy>
  <cp:revision>3</cp:revision>
  <cp:lastPrinted>2018-07-10T14:30:00Z</cp:lastPrinted>
  <dcterms:created xsi:type="dcterms:W3CDTF">2021-02-11T15:08:00Z</dcterms:created>
  <dcterms:modified xsi:type="dcterms:W3CDTF">2021-02-11T18:52:00Z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documentId_7762</vt:lpwstr>
  </property>
  <property fmtid="{D5CDD505-2E9C-101B-9397-08002B2CF9AE}" pid="3" name="grammarly_documentContext">
    <vt:lpwstr>{"goals":[],"domain":"general","emotions":[],"dialect":"american"}</vt:lpwstr>
  </property>
</Properties>
</file>